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39" w:rsidRDefault="00285239" w:rsidP="00271A96">
      <w:pPr>
        <w:spacing w:line="360" w:lineRule="auto"/>
        <w:ind w:left="0" w:firstLine="0"/>
      </w:pPr>
      <w:bookmarkStart w:id="0" w:name="_GoBack"/>
      <w:bookmarkEnd w:id="0"/>
      <w:r>
        <w:t>Employee Name:</w:t>
      </w:r>
      <w:r>
        <w:tab/>
      </w:r>
      <w:r>
        <w:tab/>
        <w:t>________________________Position Title:</w:t>
      </w:r>
      <w:r>
        <w:tab/>
      </w:r>
      <w:r>
        <w:tab/>
        <w:t>________________________</w:t>
      </w:r>
    </w:p>
    <w:p w:rsidR="00271A96" w:rsidRDefault="00285239" w:rsidP="00285239">
      <w:pPr>
        <w:pStyle w:val="NoSpacing"/>
        <w:spacing w:line="360" w:lineRule="auto"/>
        <w:ind w:left="0" w:firstLine="0"/>
      </w:pPr>
      <w:r>
        <w:t>Supervisor Name:</w:t>
      </w:r>
      <w:r>
        <w:tab/>
        <w:t>________________________Performance Period:</w:t>
      </w:r>
      <w:r>
        <w:tab/>
        <w:t>________________________</w:t>
      </w:r>
    </w:p>
    <w:p w:rsidR="00271A96" w:rsidRDefault="00271A96" w:rsidP="00285239">
      <w:pPr>
        <w:pStyle w:val="NoSpacing"/>
        <w:spacing w:line="360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5239" w:rsidRPr="00285239" w:rsidTr="00285239">
        <w:trPr>
          <w:tblHeader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285239" w:rsidRPr="00285239" w:rsidRDefault="00285239" w:rsidP="00285239">
            <w:pPr>
              <w:pStyle w:val="NoSpacing"/>
              <w:ind w:left="0" w:firstLine="0"/>
              <w:jc w:val="center"/>
              <w:rPr>
                <w:b/>
              </w:rPr>
            </w:pPr>
            <w:r w:rsidRPr="00285239">
              <w:rPr>
                <w:b/>
              </w:rPr>
              <w:t>Professional Competencies</w:t>
            </w:r>
          </w:p>
        </w:tc>
      </w:tr>
      <w:tr w:rsidR="00285239" w:rsidTr="00285239">
        <w:tc>
          <w:tcPr>
            <w:tcW w:w="9576" w:type="dxa"/>
            <w:gridSpan w:val="2"/>
          </w:tcPr>
          <w:p w:rsidR="00285239" w:rsidRPr="003112EA" w:rsidRDefault="00285239" w:rsidP="00285239">
            <w:pPr>
              <w:spacing w:line="240" w:lineRule="auto"/>
              <w:rPr>
                <w:b/>
              </w:rPr>
            </w:pPr>
            <w:r w:rsidRPr="003112EA">
              <w:rPr>
                <w:b/>
              </w:rPr>
              <w:t>Accountability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Take responsibility for our actions and act with integrity.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Accepts individual responsibility for actions and behaviors.</w:t>
            </w:r>
          </w:p>
          <w:p w:rsidR="00285239" w:rsidRPr="004D0881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Cs w:val="20"/>
              </w:rPr>
              <w:t>Follows through with commitments.</w:t>
            </w:r>
          </w:p>
          <w:p w:rsidR="00285239" w:rsidRPr="00E72EF1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 w:rsidRPr="003112EA">
              <w:rPr>
                <w:szCs w:val="20"/>
              </w:rPr>
              <w:t>Accomplishes job related tasks and goals by adhering to policies and procedures.</w:t>
            </w:r>
          </w:p>
          <w:p w:rsidR="008422CE" w:rsidRPr="008422CE" w:rsidRDefault="00285239" w:rsidP="008422CE">
            <w:pPr>
              <w:numPr>
                <w:ilvl w:val="0"/>
                <w:numId w:val="2"/>
              </w:numPr>
              <w:spacing w:line="240" w:lineRule="auto"/>
            </w:pPr>
            <w:r w:rsidRPr="003112EA">
              <w:rPr>
                <w:szCs w:val="20"/>
              </w:rPr>
              <w:t>Anticipates and identifies problems and is ready with alternative solutions.</w:t>
            </w:r>
          </w:p>
          <w:p w:rsidR="008422CE" w:rsidRPr="008422CE" w:rsidRDefault="008422CE" w:rsidP="008422CE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Cs w:val="20"/>
              </w:rPr>
              <w:t>Conducts business with integrity and adheres to policies and procedures.</w:t>
            </w:r>
          </w:p>
        </w:tc>
      </w:tr>
      <w:tr w:rsidR="00285239" w:rsidTr="00285239">
        <w:tc>
          <w:tcPr>
            <w:tcW w:w="4788" w:type="dxa"/>
          </w:tcPr>
          <w:p w:rsidR="00285239" w:rsidRPr="00285239" w:rsidRDefault="00285239" w:rsidP="00285239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285239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285239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285239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285239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285239" w:rsidRPr="003112EA" w:rsidRDefault="00285239" w:rsidP="00285239">
            <w:pPr>
              <w:rPr>
                <w:b/>
              </w:rPr>
            </w:pPr>
            <w:r>
              <w:rPr>
                <w:b/>
              </w:rPr>
              <w:t>Adaptability</w:t>
            </w:r>
          </w:p>
          <w:p w:rsidR="00285239" w:rsidRPr="004D0881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4D0881">
              <w:rPr>
                <w:szCs w:val="20"/>
              </w:rPr>
              <w:t>Support the changing needs of unit and the University of Illinois.</w:t>
            </w:r>
          </w:p>
          <w:p w:rsidR="00285239" w:rsidRPr="004D0881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4D0881">
              <w:rPr>
                <w:szCs w:val="20"/>
              </w:rPr>
              <w:t>Willingly takes on new challenges and responsibilities.</w:t>
            </w:r>
          </w:p>
          <w:p w:rsidR="00285239" w:rsidRPr="007A515A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 w:rsidRPr="004D0881">
              <w:rPr>
                <w:szCs w:val="20"/>
              </w:rPr>
              <w:t>Embraces changes in technology, customer needs and business processes.</w:t>
            </w:r>
          </w:p>
          <w:p w:rsidR="00285239" w:rsidRDefault="00285239" w:rsidP="00285239">
            <w:pPr>
              <w:spacing w:line="240" w:lineRule="auto"/>
              <w:ind w:firstLine="0"/>
            </w:pPr>
            <w:r>
              <w:rPr>
                <w:szCs w:val="20"/>
              </w:rPr>
              <w:t>Maintains an even temper in difficult and stressful situations.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285239" w:rsidRPr="003112EA" w:rsidRDefault="00285239" w:rsidP="00285239">
            <w:pPr>
              <w:rPr>
                <w:b/>
              </w:rPr>
            </w:pPr>
            <w:r w:rsidRPr="003112EA">
              <w:rPr>
                <w:b/>
              </w:rPr>
              <w:t xml:space="preserve">Customer </w:t>
            </w:r>
            <w:r>
              <w:rPr>
                <w:b/>
              </w:rPr>
              <w:t>Focus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Listen to the needs of customers and offer them our best effort every time.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Identifies the specific needs of all customers and responds in a way that will assure high quality service and results in customer satisfaction.  Works to proactively address customer needs.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Responds to customers in a timely manner.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 w:rsidRPr="003112EA">
              <w:rPr>
                <w:szCs w:val="20"/>
              </w:rPr>
              <w:t>Demonstrates respect for all individuals regardless of background, culture, or organizational level.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285239" w:rsidRPr="003112EA" w:rsidRDefault="00285239" w:rsidP="00285239">
            <w:pPr>
              <w:rPr>
                <w:b/>
              </w:rPr>
            </w:pPr>
            <w:r w:rsidRPr="003112EA">
              <w:rPr>
                <w:b/>
              </w:rPr>
              <w:t>Communication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Communicate openly, honestly, and respectfully with each other and with customers.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Effectively expresses ideas and information in oral and written form.  Facilitates exchange of ideas, and fosters an atmosphere of open communication.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 w:rsidRPr="003112EA">
              <w:rPr>
                <w:szCs w:val="20"/>
              </w:rPr>
              <w:t>Shares information and resources with others as appropriate in a timely manner.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285239" w:rsidRPr="003112EA" w:rsidRDefault="00285239" w:rsidP="002852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Team Work and </w:t>
            </w:r>
            <w:r w:rsidRPr="003112EA">
              <w:rPr>
                <w:b/>
              </w:rPr>
              <w:t>Professional</w:t>
            </w:r>
            <w:r>
              <w:rPr>
                <w:b/>
              </w:rPr>
              <w:t>ism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Acknowledges and embraces diversity of thought, opinion, and approach with customers and colleagues regardless of background, culture, and organizational level.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Actively contributes to the goals of the unit and works collaboratively to assist others in meeting goals.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Create collaborative partnerships to accomplish mission and vision.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Establishes and maintains effective working relationships with employees with i</w:t>
            </w:r>
            <w:r>
              <w:rPr>
                <w:szCs w:val="20"/>
              </w:rPr>
              <w:t>n and external to his/her unit.</w:t>
            </w:r>
          </w:p>
          <w:p w:rsidR="00285239" w:rsidRDefault="00285239" w:rsidP="00285239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Cs w:val="20"/>
              </w:rPr>
              <w:t>Inspires, motivates and guides team toward goals.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285239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>
              <w:rPr>
                <w:b/>
              </w:rPr>
              <w:t>Continuous Improvement</w:t>
            </w:r>
          </w:p>
          <w:p w:rsidR="00D223A2" w:rsidRDefault="00D223A2" w:rsidP="00D223A2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Uses initiative and identifies ways to enhance unit operations and services on an ongoing basis.</w:t>
            </w:r>
          </w:p>
          <w:p w:rsidR="00D223A2" w:rsidRDefault="00D223A2" w:rsidP="00D223A2">
            <w:pPr>
              <w:numPr>
                <w:ilvl w:val="0"/>
                <w:numId w:val="2"/>
              </w:num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Recommend ways to streamline processes and systems to improve efficiencies and reduce operating costs.</w:t>
            </w:r>
          </w:p>
          <w:p w:rsidR="00285239" w:rsidRDefault="00D223A2" w:rsidP="00D223A2">
            <w:pPr>
              <w:numPr>
                <w:ilvl w:val="0"/>
                <w:numId w:val="2"/>
              </w:numPr>
              <w:spacing w:line="240" w:lineRule="auto"/>
            </w:pPr>
            <w:r>
              <w:rPr>
                <w:szCs w:val="20"/>
              </w:rPr>
              <w:t>Seek ways to improve skills and abilities.</w:t>
            </w:r>
          </w:p>
        </w:tc>
      </w:tr>
      <w:tr w:rsidR="00285239" w:rsidTr="008B4EFE">
        <w:tc>
          <w:tcPr>
            <w:tcW w:w="4788" w:type="dxa"/>
          </w:tcPr>
          <w:p w:rsidR="00285239" w:rsidRPr="00285239" w:rsidRDefault="00285239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  <w:p w:rsidR="00285239" w:rsidRDefault="00285239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285239" w:rsidRDefault="00285239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</w:tbl>
    <w:p w:rsidR="00285239" w:rsidRDefault="00285239" w:rsidP="00285239">
      <w:pPr>
        <w:pStyle w:val="NoSpacing"/>
        <w:spacing w:line="360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23A2" w:rsidTr="00D223A2">
        <w:trPr>
          <w:tblHeader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D223A2" w:rsidRPr="00D223A2" w:rsidRDefault="00D223A2" w:rsidP="00D223A2">
            <w:pPr>
              <w:pStyle w:val="NoSpacing"/>
              <w:ind w:left="0" w:firstLine="0"/>
              <w:jc w:val="center"/>
              <w:rPr>
                <w:b/>
              </w:rPr>
            </w:pPr>
            <w:r w:rsidRPr="00D223A2">
              <w:rPr>
                <w:b/>
              </w:rPr>
              <w:t>Essential Job Functions</w:t>
            </w:r>
          </w:p>
        </w:tc>
      </w:tr>
      <w:tr w:rsidR="00D223A2" w:rsidTr="00D223A2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 w:rsidRPr="003112EA">
              <w:rPr>
                <w:b/>
              </w:rPr>
              <w:t>Job Knowledge</w:t>
            </w:r>
            <w:r>
              <w:rPr>
                <w:b/>
              </w:rPr>
              <w:t>/Expertise</w:t>
            </w:r>
          </w:p>
          <w:p w:rsidR="00D223A2" w:rsidRPr="003112EA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Demonstrates the knowledge and skills necessary to perform the job.</w:t>
            </w:r>
          </w:p>
          <w:p w:rsidR="00D223A2" w:rsidRPr="003112EA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Performs responsibilities in accordance with job description, procedures and policies.</w:t>
            </w:r>
          </w:p>
          <w:p w:rsidR="00D223A2" w:rsidRPr="003112EA" w:rsidRDefault="00D223A2" w:rsidP="00D223A2">
            <w:pPr>
              <w:numPr>
                <w:ilvl w:val="0"/>
                <w:numId w:val="8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Acts as a resource person (as necessary) upon whom others rely for assistance.</w:t>
            </w:r>
          </w:p>
          <w:p w:rsidR="00D223A2" w:rsidRPr="00D223A2" w:rsidRDefault="00D223A2" w:rsidP="00D223A2">
            <w:pPr>
              <w:numPr>
                <w:ilvl w:val="0"/>
                <w:numId w:val="8"/>
              </w:numPr>
              <w:spacing w:line="240" w:lineRule="auto"/>
            </w:pPr>
            <w:r w:rsidRPr="003112EA">
              <w:rPr>
                <w:szCs w:val="20"/>
              </w:rPr>
              <w:t>Understands the expectations of the job and remains current regarding new developments in areas of responsibility.</w:t>
            </w:r>
          </w:p>
          <w:p w:rsidR="00D223A2" w:rsidRDefault="00D223A2" w:rsidP="00D223A2">
            <w:pPr>
              <w:numPr>
                <w:ilvl w:val="0"/>
                <w:numId w:val="8"/>
              </w:numPr>
              <w:spacing w:line="240" w:lineRule="auto"/>
            </w:pPr>
            <w:r w:rsidRPr="003112EA">
              <w:rPr>
                <w:szCs w:val="20"/>
              </w:rPr>
              <w:t>Demonstrates skills necessary to meet job requirements.</w:t>
            </w: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  <w:tr w:rsidR="00D223A2" w:rsidTr="008B4EFE">
        <w:tc>
          <w:tcPr>
            <w:tcW w:w="9576" w:type="dxa"/>
            <w:gridSpan w:val="2"/>
          </w:tcPr>
          <w:p w:rsidR="00D223A2" w:rsidRPr="003112EA" w:rsidRDefault="00D223A2" w:rsidP="00D223A2">
            <w:pPr>
              <w:rPr>
                <w:b/>
              </w:rPr>
            </w:pPr>
            <w:r w:rsidRPr="003112EA">
              <w:rPr>
                <w:b/>
              </w:rPr>
              <w:t>Work Quality</w:t>
            </w:r>
          </w:p>
          <w:p w:rsidR="00D223A2" w:rsidRPr="003112EA" w:rsidRDefault="00D223A2" w:rsidP="00D223A2">
            <w:pPr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Completes assignments in a thorough, accurate and timely manner achieving defined outcomes</w:t>
            </w:r>
          </w:p>
          <w:p w:rsidR="00D223A2" w:rsidRPr="003112EA" w:rsidRDefault="00D223A2" w:rsidP="00D223A2">
            <w:pPr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Meets established goals successfully.</w:t>
            </w:r>
          </w:p>
          <w:p w:rsidR="00D223A2" w:rsidRPr="003112EA" w:rsidRDefault="00D223A2" w:rsidP="00D223A2">
            <w:pPr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Exhibits concern for the goals and needs of the department and others that depend on services or work.</w:t>
            </w:r>
          </w:p>
          <w:p w:rsidR="00D223A2" w:rsidRPr="003112EA" w:rsidRDefault="00D223A2" w:rsidP="00D223A2">
            <w:pPr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3112EA">
              <w:rPr>
                <w:szCs w:val="20"/>
              </w:rPr>
              <w:t>Handles multiple tasks and uses work time effectively to maximize personal productivity.</w:t>
            </w:r>
          </w:p>
          <w:p w:rsidR="00D223A2" w:rsidRPr="00D223A2" w:rsidRDefault="00D223A2" w:rsidP="00D223A2">
            <w:pPr>
              <w:numPr>
                <w:ilvl w:val="0"/>
                <w:numId w:val="9"/>
              </w:numPr>
              <w:spacing w:line="240" w:lineRule="auto"/>
            </w:pPr>
            <w:r w:rsidRPr="003112EA">
              <w:rPr>
                <w:szCs w:val="20"/>
              </w:rPr>
              <w:t>Delivers high quality work product within few errors.</w:t>
            </w:r>
          </w:p>
          <w:p w:rsidR="00D223A2" w:rsidRDefault="00D223A2" w:rsidP="00D223A2">
            <w:pPr>
              <w:numPr>
                <w:ilvl w:val="0"/>
                <w:numId w:val="9"/>
              </w:numPr>
              <w:spacing w:line="240" w:lineRule="auto"/>
            </w:pPr>
            <w:r w:rsidRPr="003112EA">
              <w:rPr>
                <w:szCs w:val="20"/>
              </w:rPr>
              <w:t>Prioritizes responsibilities based upon changing needs of the unit</w:t>
            </w:r>
            <w:r>
              <w:t>.</w:t>
            </w:r>
          </w:p>
        </w:tc>
      </w:tr>
      <w:tr w:rsidR="00D223A2" w:rsidTr="008B4EFE">
        <w:tc>
          <w:tcPr>
            <w:tcW w:w="4788" w:type="dxa"/>
          </w:tcPr>
          <w:p w:rsidR="00D223A2" w:rsidRPr="00285239" w:rsidRDefault="00D223A2" w:rsidP="008B4EFE">
            <w:pPr>
              <w:pStyle w:val="NoSpacing"/>
              <w:spacing w:line="360" w:lineRule="auto"/>
              <w:ind w:left="0" w:firstLine="0"/>
              <w:rPr>
                <w:b/>
              </w:rPr>
            </w:pPr>
            <w:r w:rsidRPr="00285239">
              <w:rPr>
                <w:b/>
              </w:rPr>
              <w:t>Comments:</w:t>
            </w:r>
          </w:p>
          <w:p w:rsidR="00D223A2" w:rsidRDefault="00D223A2" w:rsidP="008B4EFE">
            <w:pPr>
              <w:pStyle w:val="NoSpacing"/>
              <w:spacing w:line="360" w:lineRule="auto"/>
              <w:ind w:left="0" w:firstLine="0"/>
            </w:pPr>
          </w:p>
        </w:tc>
        <w:tc>
          <w:tcPr>
            <w:tcW w:w="4788" w:type="dxa"/>
            <w:vAlign w:val="center"/>
          </w:tcPr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Meets or Exceeds Expectations</w:t>
            </w:r>
          </w:p>
          <w:p w:rsidR="00D223A2" w:rsidRDefault="00D223A2" w:rsidP="008B4EFE">
            <w:pPr>
              <w:pStyle w:val="NoSpacing"/>
              <w:numPr>
                <w:ilvl w:val="0"/>
                <w:numId w:val="3"/>
              </w:numPr>
              <w:spacing w:line="360" w:lineRule="auto"/>
              <w:ind w:left="0" w:hanging="18"/>
            </w:pPr>
            <w:r>
              <w:t>Needs Improvement or Development</w:t>
            </w:r>
          </w:p>
        </w:tc>
      </w:tr>
    </w:tbl>
    <w:p w:rsidR="00D223A2" w:rsidRDefault="00D223A2" w:rsidP="00285239">
      <w:pPr>
        <w:pStyle w:val="NoSpacing"/>
        <w:spacing w:line="360" w:lineRule="auto"/>
        <w:ind w:left="0" w:firstLine="0"/>
      </w:pPr>
    </w:p>
    <w:p w:rsidR="00D223A2" w:rsidRDefault="00D223A2" w:rsidP="00285239">
      <w:pPr>
        <w:pStyle w:val="NoSpacing"/>
        <w:spacing w:line="360" w:lineRule="auto"/>
        <w:ind w:left="0" w:firstLine="0"/>
      </w:pPr>
    </w:p>
    <w:p w:rsidR="00D223A2" w:rsidRDefault="00D223A2" w:rsidP="00285239">
      <w:pPr>
        <w:pStyle w:val="NoSpacing"/>
        <w:spacing w:line="360" w:lineRule="auto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23A2" w:rsidTr="008B4EFE">
        <w:trPr>
          <w:tblHeader/>
        </w:trPr>
        <w:tc>
          <w:tcPr>
            <w:tcW w:w="9576" w:type="dxa"/>
            <w:shd w:val="clear" w:color="auto" w:fill="D9D9D9"/>
            <w:vAlign w:val="center"/>
          </w:tcPr>
          <w:p w:rsidR="00D223A2" w:rsidRPr="00D223A2" w:rsidRDefault="00D223A2" w:rsidP="008B4EFE">
            <w:pPr>
              <w:pStyle w:val="NoSpacing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</w:tr>
    </w:tbl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60"/>
      </w:tblGrid>
      <w:tr w:rsidR="00D223A2" w:rsidTr="00E13D33">
        <w:tc>
          <w:tcPr>
            <w:tcW w:w="4698" w:type="dxa"/>
            <w:shd w:val="clear" w:color="auto" w:fill="auto"/>
          </w:tcPr>
          <w:p w:rsidR="00D223A2" w:rsidRPr="00E13D33" w:rsidRDefault="00D223A2" w:rsidP="008B4EFE">
            <w:pPr>
              <w:rPr>
                <w:b/>
              </w:rPr>
            </w:pPr>
            <w:r w:rsidRPr="00E13D33">
              <w:rPr>
                <w:b/>
              </w:rPr>
              <w:t>Last Year’s Goals</w:t>
            </w:r>
          </w:p>
        </w:tc>
        <w:tc>
          <w:tcPr>
            <w:tcW w:w="4860" w:type="dxa"/>
            <w:shd w:val="clear" w:color="auto" w:fill="auto"/>
          </w:tcPr>
          <w:p w:rsidR="00D223A2" w:rsidRPr="00E13D33" w:rsidRDefault="00D223A2" w:rsidP="008B4EFE">
            <w:pPr>
              <w:rPr>
                <w:b/>
              </w:rPr>
            </w:pPr>
            <w:r w:rsidRPr="00E13D33">
              <w:rPr>
                <w:b/>
              </w:rPr>
              <w:t>Last Year’s Results</w:t>
            </w:r>
          </w:p>
        </w:tc>
      </w:tr>
      <w:tr w:rsidR="00D223A2" w:rsidTr="00E13D33">
        <w:tc>
          <w:tcPr>
            <w:tcW w:w="4698" w:type="dxa"/>
            <w:shd w:val="clear" w:color="auto" w:fill="auto"/>
          </w:tcPr>
          <w:p w:rsidR="00D223A2" w:rsidRDefault="00E13D33" w:rsidP="00E13D33">
            <w:pPr>
              <w:ind w:left="0" w:firstLine="0"/>
            </w:pPr>
            <w:r>
              <w:t>Goal 1</w:t>
            </w:r>
          </w:p>
        </w:tc>
        <w:tc>
          <w:tcPr>
            <w:tcW w:w="4860" w:type="dxa"/>
            <w:shd w:val="clear" w:color="auto" w:fill="auto"/>
          </w:tcPr>
          <w:p w:rsidR="00D223A2" w:rsidRDefault="00D223A2" w:rsidP="008B4EFE"/>
        </w:tc>
      </w:tr>
      <w:tr w:rsidR="00D223A2" w:rsidTr="00E13D33">
        <w:tc>
          <w:tcPr>
            <w:tcW w:w="4698" w:type="dxa"/>
            <w:shd w:val="clear" w:color="auto" w:fill="auto"/>
          </w:tcPr>
          <w:p w:rsidR="00D223A2" w:rsidRDefault="00E13D33" w:rsidP="00E13D33">
            <w:pPr>
              <w:ind w:left="0" w:firstLine="0"/>
            </w:pPr>
            <w:r>
              <w:t>Goal 2</w:t>
            </w:r>
          </w:p>
        </w:tc>
        <w:tc>
          <w:tcPr>
            <w:tcW w:w="4860" w:type="dxa"/>
            <w:shd w:val="clear" w:color="auto" w:fill="auto"/>
          </w:tcPr>
          <w:p w:rsidR="00D223A2" w:rsidRDefault="00D223A2" w:rsidP="008B4EFE"/>
        </w:tc>
      </w:tr>
      <w:tr w:rsidR="00D223A2" w:rsidTr="00E13D33">
        <w:tc>
          <w:tcPr>
            <w:tcW w:w="4698" w:type="dxa"/>
            <w:shd w:val="clear" w:color="auto" w:fill="auto"/>
          </w:tcPr>
          <w:p w:rsidR="00D223A2" w:rsidRDefault="00E13D33" w:rsidP="00E13D33">
            <w:pPr>
              <w:ind w:left="0" w:firstLine="0"/>
            </w:pPr>
            <w:r>
              <w:t>Goal 3</w:t>
            </w:r>
          </w:p>
        </w:tc>
        <w:tc>
          <w:tcPr>
            <w:tcW w:w="4860" w:type="dxa"/>
            <w:shd w:val="clear" w:color="auto" w:fill="auto"/>
          </w:tcPr>
          <w:p w:rsidR="00D223A2" w:rsidRDefault="00D223A2" w:rsidP="008B4EFE"/>
        </w:tc>
      </w:tr>
      <w:tr w:rsidR="00D223A2" w:rsidTr="00E13D33">
        <w:tc>
          <w:tcPr>
            <w:tcW w:w="4698" w:type="dxa"/>
            <w:shd w:val="clear" w:color="auto" w:fill="auto"/>
          </w:tcPr>
          <w:p w:rsidR="00D223A2" w:rsidRDefault="00E13D33" w:rsidP="00E13D33">
            <w:pPr>
              <w:ind w:left="0" w:firstLine="0"/>
            </w:pPr>
            <w:r>
              <w:t>Goal 4</w:t>
            </w:r>
          </w:p>
        </w:tc>
        <w:tc>
          <w:tcPr>
            <w:tcW w:w="4860" w:type="dxa"/>
            <w:shd w:val="clear" w:color="auto" w:fill="auto"/>
          </w:tcPr>
          <w:p w:rsidR="00D223A2" w:rsidRDefault="00D223A2" w:rsidP="008B4EFE"/>
        </w:tc>
      </w:tr>
      <w:tr w:rsidR="00E13D33" w:rsidTr="00E13D33">
        <w:tc>
          <w:tcPr>
            <w:tcW w:w="4698" w:type="dxa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5</w:t>
            </w:r>
          </w:p>
        </w:tc>
        <w:tc>
          <w:tcPr>
            <w:tcW w:w="4860" w:type="dxa"/>
            <w:shd w:val="clear" w:color="auto" w:fill="auto"/>
          </w:tcPr>
          <w:p w:rsidR="00E13D33" w:rsidRDefault="00E13D33" w:rsidP="008B4EFE"/>
        </w:tc>
      </w:tr>
      <w:tr w:rsidR="00E13D33" w:rsidTr="00E13D33">
        <w:tc>
          <w:tcPr>
            <w:tcW w:w="4698" w:type="dxa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6</w:t>
            </w:r>
          </w:p>
        </w:tc>
        <w:tc>
          <w:tcPr>
            <w:tcW w:w="4860" w:type="dxa"/>
            <w:shd w:val="clear" w:color="auto" w:fill="auto"/>
          </w:tcPr>
          <w:p w:rsidR="00E13D33" w:rsidRDefault="00E13D33" w:rsidP="008B4EFE"/>
        </w:tc>
      </w:tr>
      <w:tr w:rsidR="00D223A2" w:rsidTr="00E13D33">
        <w:tc>
          <w:tcPr>
            <w:tcW w:w="9558" w:type="dxa"/>
            <w:gridSpan w:val="2"/>
            <w:shd w:val="clear" w:color="auto" w:fill="auto"/>
          </w:tcPr>
          <w:p w:rsidR="00D223A2" w:rsidRPr="00E13D33" w:rsidRDefault="00E13D33" w:rsidP="00E13D33">
            <w:pPr>
              <w:rPr>
                <w:b/>
              </w:rPr>
            </w:pPr>
            <w:r w:rsidRPr="00E13D33">
              <w:rPr>
                <w:b/>
              </w:rPr>
              <w:t>Goals for Next Year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1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2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3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4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5</w:t>
            </w:r>
          </w:p>
        </w:tc>
      </w:tr>
      <w:tr w:rsidR="00E13D33" w:rsidTr="00E13D33">
        <w:tc>
          <w:tcPr>
            <w:tcW w:w="9558" w:type="dxa"/>
            <w:gridSpan w:val="2"/>
            <w:shd w:val="clear" w:color="auto" w:fill="auto"/>
          </w:tcPr>
          <w:p w:rsidR="00E13D33" w:rsidRDefault="00E13D33" w:rsidP="00E13D33">
            <w:pPr>
              <w:ind w:left="0" w:firstLine="0"/>
            </w:pPr>
            <w:r>
              <w:t>Goal 6</w:t>
            </w:r>
          </w:p>
        </w:tc>
      </w:tr>
    </w:tbl>
    <w:p w:rsidR="00D223A2" w:rsidRPr="00285239" w:rsidRDefault="00D223A2" w:rsidP="00285239">
      <w:pPr>
        <w:pStyle w:val="NoSpacing"/>
        <w:spacing w:line="360" w:lineRule="auto"/>
        <w:ind w:left="0" w:firstLine="0"/>
      </w:pPr>
    </w:p>
    <w:sectPr w:rsidR="00D223A2" w:rsidRPr="002852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33" w:rsidRDefault="00E13D33" w:rsidP="00E13D33">
      <w:pPr>
        <w:spacing w:line="240" w:lineRule="auto"/>
      </w:pPr>
      <w:r>
        <w:separator/>
      </w:r>
    </w:p>
  </w:endnote>
  <w:endnote w:type="continuationSeparator" w:id="0">
    <w:p w:rsidR="00E13D33" w:rsidRDefault="00E13D33" w:rsidP="00E13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33" w:rsidRDefault="00E13D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C31">
      <w:rPr>
        <w:noProof/>
      </w:rPr>
      <w:t>1</w:t>
    </w:r>
    <w:r>
      <w:rPr>
        <w:noProof/>
      </w:rPr>
      <w:fldChar w:fldCharType="end"/>
    </w:r>
  </w:p>
  <w:p w:rsidR="00E13D33" w:rsidRDefault="00E13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33" w:rsidRDefault="00E13D33" w:rsidP="00E13D33">
      <w:pPr>
        <w:spacing w:line="240" w:lineRule="auto"/>
      </w:pPr>
      <w:r>
        <w:separator/>
      </w:r>
    </w:p>
  </w:footnote>
  <w:footnote w:type="continuationSeparator" w:id="0">
    <w:p w:rsidR="00E13D33" w:rsidRDefault="00E13D33" w:rsidP="00E13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33" w:rsidRDefault="00E13D33" w:rsidP="00E13D33">
    <w:pPr>
      <w:pStyle w:val="Heading1"/>
      <w:spacing w:before="0"/>
      <w:jc w:val="center"/>
    </w:pPr>
    <w:r>
      <w:t>University Administration Performance Appraisal</w:t>
    </w:r>
  </w:p>
  <w:p w:rsidR="00E13D33" w:rsidRDefault="00271A96" w:rsidP="00E13D33">
    <w:pPr>
      <w:pStyle w:val="Heading1"/>
      <w:spacing w:before="0"/>
      <w:jc w:val="center"/>
    </w:pPr>
    <w:r>
      <w:t>Employee</w:t>
    </w:r>
    <w:r w:rsidR="00E13D33">
      <w:t xml:space="preserve"> </w:t>
    </w:r>
    <w:r w:rsidR="000B4C31">
      <w:t>Self-Evaluation</w:t>
    </w:r>
  </w:p>
  <w:p w:rsidR="00E13D33" w:rsidRDefault="00E13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3A4"/>
    <w:multiLevelType w:val="hybridMultilevel"/>
    <w:tmpl w:val="CEA4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1B1B"/>
    <w:multiLevelType w:val="hybridMultilevel"/>
    <w:tmpl w:val="3CF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E6013"/>
    <w:multiLevelType w:val="hybridMultilevel"/>
    <w:tmpl w:val="984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64222"/>
    <w:multiLevelType w:val="hybridMultilevel"/>
    <w:tmpl w:val="9F56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970BA"/>
    <w:multiLevelType w:val="hybridMultilevel"/>
    <w:tmpl w:val="B418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103A"/>
    <w:multiLevelType w:val="hybridMultilevel"/>
    <w:tmpl w:val="54A6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67C50"/>
    <w:multiLevelType w:val="hybridMultilevel"/>
    <w:tmpl w:val="B942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D32EE"/>
    <w:multiLevelType w:val="hybridMultilevel"/>
    <w:tmpl w:val="0A4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93810"/>
    <w:multiLevelType w:val="hybridMultilevel"/>
    <w:tmpl w:val="E180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74DC8"/>
    <w:multiLevelType w:val="hybridMultilevel"/>
    <w:tmpl w:val="85D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5A7"/>
    <w:multiLevelType w:val="hybridMultilevel"/>
    <w:tmpl w:val="FA44A130"/>
    <w:lvl w:ilvl="0" w:tplc="4760A6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B538D"/>
    <w:multiLevelType w:val="hybridMultilevel"/>
    <w:tmpl w:val="7204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6471E"/>
    <w:multiLevelType w:val="hybridMultilevel"/>
    <w:tmpl w:val="6986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63E74"/>
    <w:multiLevelType w:val="hybridMultilevel"/>
    <w:tmpl w:val="77D4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E270C"/>
    <w:multiLevelType w:val="hybridMultilevel"/>
    <w:tmpl w:val="737E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64C4F"/>
    <w:multiLevelType w:val="hybridMultilevel"/>
    <w:tmpl w:val="4E5EC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14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9"/>
    <w:rsid w:val="000B4C31"/>
    <w:rsid w:val="00187215"/>
    <w:rsid w:val="00271A96"/>
    <w:rsid w:val="00285239"/>
    <w:rsid w:val="00384E32"/>
    <w:rsid w:val="005549CA"/>
    <w:rsid w:val="008422CE"/>
    <w:rsid w:val="00D223A2"/>
    <w:rsid w:val="00E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549CA"/>
    <w:pPr>
      <w:spacing w:line="276" w:lineRule="auto"/>
      <w:ind w:left="720" w:hanging="360"/>
    </w:pPr>
    <w:rPr>
      <w:rFonts w:eastAsia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49CA"/>
    <w:pPr>
      <w:keepNext/>
      <w:keepLines/>
      <w:spacing w:before="480"/>
      <w:outlineLvl w:val="0"/>
    </w:pPr>
    <w:rPr>
      <w:rFonts w:ascii="Cambria" w:hAnsi="Cambria"/>
      <w:b/>
      <w:bCs/>
      <w:color w:val="1B62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3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49CA"/>
    <w:rPr>
      <w:rFonts w:ascii="Cambria" w:eastAsia="Times New Roman" w:hAnsi="Cambria" w:cs="Times New Roman"/>
      <w:b/>
      <w:bCs/>
      <w:color w:val="1B6273"/>
      <w:sz w:val="28"/>
      <w:szCs w:val="28"/>
    </w:rPr>
  </w:style>
  <w:style w:type="paragraph" w:styleId="NoSpacing">
    <w:name w:val="No Spacing"/>
    <w:uiPriority w:val="1"/>
    <w:qFormat/>
    <w:rsid w:val="005549CA"/>
    <w:pPr>
      <w:ind w:left="720" w:hanging="360"/>
    </w:pPr>
    <w:rPr>
      <w:rFonts w:eastAsia="Times New Roman"/>
      <w:szCs w:val="22"/>
    </w:rPr>
  </w:style>
  <w:style w:type="paragraph" w:styleId="ListParagraph">
    <w:name w:val="List Paragraph"/>
    <w:basedOn w:val="Normal"/>
    <w:autoRedefine/>
    <w:uiPriority w:val="34"/>
    <w:qFormat/>
    <w:rsid w:val="005549CA"/>
    <w:pPr>
      <w:contextualSpacing/>
    </w:pPr>
  </w:style>
  <w:style w:type="paragraph" w:customStyle="1" w:styleId="NumberList">
    <w:name w:val="NumberList"/>
    <w:basedOn w:val="Normal"/>
    <w:link w:val="NumberListChar"/>
    <w:autoRedefine/>
    <w:qFormat/>
    <w:rsid w:val="005549CA"/>
    <w:pPr>
      <w:spacing w:line="240" w:lineRule="auto"/>
    </w:pPr>
    <w:rPr>
      <w:rFonts w:eastAsia="Calibri"/>
    </w:rPr>
  </w:style>
  <w:style w:type="character" w:customStyle="1" w:styleId="NumberListChar">
    <w:name w:val="NumberList Char"/>
    <w:link w:val="NumberList"/>
    <w:rsid w:val="005549CA"/>
    <w:rPr>
      <w:sz w:val="20"/>
    </w:rPr>
  </w:style>
  <w:style w:type="table" w:styleId="TableGrid">
    <w:name w:val="Table Grid"/>
    <w:basedOn w:val="TableNormal"/>
    <w:uiPriority w:val="59"/>
    <w:rsid w:val="0028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3A2"/>
    <w:pPr>
      <w:pBdr>
        <w:bottom w:val="single" w:sz="8" w:space="1" w:color="17365D"/>
      </w:pBdr>
      <w:spacing w:before="240" w:after="60" w:line="240" w:lineRule="auto"/>
      <w:ind w:left="0" w:firstLine="0"/>
      <w:outlineLvl w:val="0"/>
    </w:pPr>
    <w:rPr>
      <w:rFonts w:ascii="Verdana" w:eastAsia="Calibri" w:hAnsi="Verdana"/>
      <w:b/>
      <w:bCs/>
      <w:color w:val="17365D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23A2"/>
    <w:rPr>
      <w:rFonts w:ascii="Verdana" w:hAnsi="Verdana"/>
      <w:b/>
      <w:bCs/>
      <w:color w:val="17365D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3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33"/>
    <w:rPr>
      <w:rFonts w:eastAsia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33"/>
    <w:rPr>
      <w:rFonts w:eastAsia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549CA"/>
    <w:pPr>
      <w:spacing w:line="276" w:lineRule="auto"/>
      <w:ind w:left="720" w:hanging="360"/>
    </w:pPr>
    <w:rPr>
      <w:rFonts w:eastAsia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549CA"/>
    <w:pPr>
      <w:keepNext/>
      <w:keepLines/>
      <w:spacing w:before="480"/>
      <w:outlineLvl w:val="0"/>
    </w:pPr>
    <w:rPr>
      <w:rFonts w:ascii="Cambria" w:hAnsi="Cambria"/>
      <w:b/>
      <w:bCs/>
      <w:color w:val="1B627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3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49CA"/>
    <w:rPr>
      <w:rFonts w:ascii="Cambria" w:eastAsia="Times New Roman" w:hAnsi="Cambria" w:cs="Times New Roman"/>
      <w:b/>
      <w:bCs/>
      <w:color w:val="1B6273"/>
      <w:sz w:val="28"/>
      <w:szCs w:val="28"/>
    </w:rPr>
  </w:style>
  <w:style w:type="paragraph" w:styleId="NoSpacing">
    <w:name w:val="No Spacing"/>
    <w:uiPriority w:val="1"/>
    <w:qFormat/>
    <w:rsid w:val="005549CA"/>
    <w:pPr>
      <w:ind w:left="720" w:hanging="360"/>
    </w:pPr>
    <w:rPr>
      <w:rFonts w:eastAsia="Times New Roman"/>
      <w:szCs w:val="22"/>
    </w:rPr>
  </w:style>
  <w:style w:type="paragraph" w:styleId="ListParagraph">
    <w:name w:val="List Paragraph"/>
    <w:basedOn w:val="Normal"/>
    <w:autoRedefine/>
    <w:uiPriority w:val="34"/>
    <w:qFormat/>
    <w:rsid w:val="005549CA"/>
    <w:pPr>
      <w:contextualSpacing/>
    </w:pPr>
  </w:style>
  <w:style w:type="paragraph" w:customStyle="1" w:styleId="NumberList">
    <w:name w:val="NumberList"/>
    <w:basedOn w:val="Normal"/>
    <w:link w:val="NumberListChar"/>
    <w:autoRedefine/>
    <w:qFormat/>
    <w:rsid w:val="005549CA"/>
    <w:pPr>
      <w:spacing w:line="240" w:lineRule="auto"/>
    </w:pPr>
    <w:rPr>
      <w:rFonts w:eastAsia="Calibri"/>
    </w:rPr>
  </w:style>
  <w:style w:type="character" w:customStyle="1" w:styleId="NumberListChar">
    <w:name w:val="NumberList Char"/>
    <w:link w:val="NumberList"/>
    <w:rsid w:val="005549CA"/>
    <w:rPr>
      <w:sz w:val="20"/>
    </w:rPr>
  </w:style>
  <w:style w:type="table" w:styleId="TableGrid">
    <w:name w:val="Table Grid"/>
    <w:basedOn w:val="TableNormal"/>
    <w:uiPriority w:val="59"/>
    <w:rsid w:val="00285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3A2"/>
    <w:pPr>
      <w:pBdr>
        <w:bottom w:val="single" w:sz="8" w:space="1" w:color="17365D"/>
      </w:pBdr>
      <w:spacing w:before="240" w:after="60" w:line="240" w:lineRule="auto"/>
      <w:ind w:left="0" w:firstLine="0"/>
      <w:outlineLvl w:val="0"/>
    </w:pPr>
    <w:rPr>
      <w:rFonts w:ascii="Verdana" w:eastAsia="Calibri" w:hAnsi="Verdana"/>
      <w:b/>
      <w:bCs/>
      <w:color w:val="17365D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23A2"/>
    <w:rPr>
      <w:rFonts w:ascii="Verdana" w:hAnsi="Verdana"/>
      <w:b/>
      <w:bCs/>
      <w:color w:val="17365D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3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1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33"/>
    <w:rPr>
      <w:rFonts w:eastAsia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E1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33"/>
    <w:rPr>
      <w:rFonts w:eastAsia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Stahl, Wayne</dc:creator>
  <cp:lastModifiedBy>Stahl, Wayne</cp:lastModifiedBy>
  <cp:revision>3</cp:revision>
  <dcterms:created xsi:type="dcterms:W3CDTF">2013-05-02T15:51:00Z</dcterms:created>
  <dcterms:modified xsi:type="dcterms:W3CDTF">2013-05-02T15:55:00Z</dcterms:modified>
</cp:coreProperties>
</file>